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2B2238" w:rsidRPr="0065157F" w14:paraId="6EE0C0D2" w14:textId="77777777" w:rsidTr="000B0231">
        <w:trPr>
          <w:trHeight w:val="169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F54A" w14:textId="77777777" w:rsidR="002B2238" w:rsidRPr="0065157F" w:rsidRDefault="002B2238" w:rsidP="000B0231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107304422"/>
            <w:r w:rsidRPr="0065157F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65157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(0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9</w:t>
            </w:r>
            <w:r w:rsidRPr="0065157F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/09/2022)</w:t>
            </w:r>
          </w:p>
          <w:p w14:paraId="7DD6F384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A4914C7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D9A8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rFonts w:cs="Arial"/>
                <w:b/>
                <w:sz w:val="28"/>
                <w:szCs w:val="32"/>
              </w:rPr>
              <w:t>Nº DE VAGAS</w:t>
            </w:r>
          </w:p>
        </w:tc>
      </w:tr>
      <w:tr w:rsidR="002B2238" w:rsidRPr="0065157F" w14:paraId="17A690A3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1A5F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EE444 – SECRETÁRIA EXECUTIVA - PCD</w:t>
            </w:r>
          </w:p>
          <w:p w14:paraId="4BCA7F82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28A85A1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07353E72" w14:textId="2C06CD09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Cursando administração ou Ciências contábeis, experiência mínima de 06 meses, ter CNH </w:t>
            </w:r>
            <w:r>
              <w:rPr>
                <w:b/>
                <w:bCs/>
                <w:sz w:val="32"/>
                <w:szCs w:val="32"/>
                <w:lang w:val="pt-BR"/>
              </w:rPr>
              <w:t>B,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3D6F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B2238" w:rsidRPr="0065157F" w14:paraId="5D7A591E" w14:textId="77777777" w:rsidTr="000B0231">
        <w:trPr>
          <w:trHeight w:val="183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715D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EE205 – AUXILIAR ADMINISTRATIVO – PCD</w:t>
            </w:r>
          </w:p>
          <w:p w14:paraId="7494E6CE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F676DF1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0DF168D5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médio completo,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624A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B2238" w:rsidRPr="0065157F" w14:paraId="0A15B585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C27F" w14:textId="58066C2B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EE624 – AUXILIAR DE ESCRITÓRIO - PCD</w:t>
            </w:r>
          </w:p>
          <w:p w14:paraId="266744FA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2CDDF32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EF859BC" w14:textId="1BF4999B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fundamental, com ou sem experiência, ter conhecimento em informática,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293B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B2238" w:rsidRPr="0065157F" w14:paraId="0A95D76B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772B" w14:textId="11B57FCA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EE624 – AUXILIAR DE OBRAS - PCD</w:t>
            </w:r>
          </w:p>
          <w:p w14:paraId="4DA5B43E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007FAB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1DF76D3" w14:textId="0B648EEA" w:rsidR="002B2238" w:rsidRPr="0065157F" w:rsidRDefault="002B2238" w:rsidP="002B223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na Grande Vitória</w:t>
            </w:r>
            <w:r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2DF4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B2238" w:rsidRPr="0065157F" w14:paraId="2C5FF49F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CBF5" w14:textId="7AF42FDC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EE624 – ARMADOR- PCD</w:t>
            </w:r>
          </w:p>
          <w:p w14:paraId="0F1E56AA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EF7760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0718DA8" w14:textId="77777777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fundamental, com experiência de 06 meses,</w:t>
            </w:r>
          </w:p>
          <w:p w14:paraId="29A42CE8" w14:textId="1450F271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474B67E6" w14:textId="77777777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04EF7D5" w14:textId="77777777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C9C7EF4" w14:textId="77777777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2C35985" w14:textId="708655F5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0D45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2B2238" w:rsidRPr="0065157F" w14:paraId="2CC1E7B6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489B" w14:textId="04DD1611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lastRenderedPageBreak/>
              <w:t>EE624 – TÉCNICO EM EDIFICAÇÕES- PCD</w:t>
            </w:r>
          </w:p>
          <w:p w14:paraId="22466223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12FAE10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D354B05" w14:textId="7594C23A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Ensino técnico completo ou superior em engenharia civil, com experiência 02 anos, desejável experiência na área 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>industrial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 e domínio em Ms Project,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C2EE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B2238" w:rsidRPr="0065157F" w14:paraId="2E72AF43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F8A3" w14:textId="66EC30C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EE624 – PEDREIRO- PCD</w:t>
            </w:r>
          </w:p>
          <w:p w14:paraId="0F695A4D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7B9E5F8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1B840D0" w14:textId="251D69B5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Ensino fundamental, com experiência de 06 meses, desejável experiência na área 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>industrial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>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21F5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2B2238" w:rsidRPr="0065157F" w14:paraId="26D9A572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6F77" w14:textId="4EB4A4FD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>624 –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 ENCARREGADO DE OBRAS- PCD</w:t>
            </w:r>
          </w:p>
          <w:p w14:paraId="0B52DEB5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5367B42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623461E" w14:textId="2278B1DF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Ensino fundamental, com experiência de 01 ano, desejável experiência na área 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>industrial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>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B265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B2238" w:rsidRPr="0065157F" w14:paraId="62FC1259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D2FF" w14:textId="0FF4F2DE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EE624 – ELETRICISTA- PCD</w:t>
            </w:r>
          </w:p>
          <w:p w14:paraId="2F27262D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BF06644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E910ABD" w14:textId="1403E09E" w:rsidR="002B2238" w:rsidRPr="0065157F" w:rsidRDefault="002B2238" w:rsidP="002B223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ter curso de eletricidade básica e ter NR10 atualizada, desejável experiência na área 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>industrial</w:t>
            </w:r>
            <w:r w:rsidRPr="0065157F">
              <w:rPr>
                <w:b/>
                <w:bCs/>
                <w:sz w:val="32"/>
                <w:szCs w:val="32"/>
                <w:lang w:val="pt-BR"/>
              </w:rPr>
              <w:t>, residir na Grande Vitória</w:t>
            </w:r>
            <w:r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E340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B2238" w:rsidRPr="0065157F" w14:paraId="63A89CEA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C329" w14:textId="1257D44F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EE624 – CARPINTEIRO- PCD</w:t>
            </w:r>
          </w:p>
          <w:p w14:paraId="1743EC24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3C6D874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077B718" w14:textId="77777777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fundamental ou médio completo, com experiência 06 meses, residir na Grande Vitória.</w:t>
            </w:r>
          </w:p>
          <w:p w14:paraId="4F5F3770" w14:textId="77777777" w:rsidR="002B2238" w:rsidRDefault="002B2238" w:rsidP="002B2238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1E6A9689" w14:textId="2B03E46F" w:rsidR="002B2238" w:rsidRPr="0065157F" w:rsidRDefault="002B2238" w:rsidP="002B2238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C8AD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2B2238" w:rsidRPr="0065157F" w14:paraId="71B15765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B7D0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lastRenderedPageBreak/>
              <w:t>EE182 – EMPACOTADOR - PCD</w:t>
            </w:r>
          </w:p>
          <w:p w14:paraId="3BD09B9A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EE3225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69068F0E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F6BC" w14:textId="7280DC81" w:rsidR="002B2238" w:rsidRPr="0065157F" w:rsidRDefault="002B2238" w:rsidP="002B223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B2238" w:rsidRPr="0065157F" w14:paraId="3F7B5C5A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BA5F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EE182 – REPOSITOR DE FLV – PCD</w:t>
            </w:r>
          </w:p>
          <w:p w14:paraId="3B64B1F1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0B45D1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48821F8B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color w:val="FF0000"/>
                <w:sz w:val="32"/>
                <w:szCs w:val="32"/>
                <w:lang w:val="pt-BR"/>
              </w:rPr>
              <w:t>SUPERMERCADO CASAGRANDE</w:t>
            </w:r>
          </w:p>
          <w:p w14:paraId="4300EF50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A569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B2238" w:rsidRPr="0065157F" w14:paraId="1C5CDEF9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ACCD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EE182 – REPOSITOR DE MERCEARIA- PCD</w:t>
            </w:r>
          </w:p>
          <w:p w14:paraId="67FC38F2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2217B26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Ramo de atividade: SUPERMERCADOS </w:t>
            </w:r>
          </w:p>
          <w:p w14:paraId="697E3579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médio completo, com experiência acima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468A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B2238" w:rsidRPr="0065157F" w14:paraId="153BEE26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AAD5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AUXILIAR DEPARTAMENTO FISCAL -PCD</w:t>
            </w:r>
          </w:p>
          <w:p w14:paraId="5FC085F1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7DF6336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4FEE07B3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na função. Residir na região de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4C3E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2B2238" w:rsidRPr="0065157F" w14:paraId="121A073C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D297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VENDEDOR INTERNO – PCD</w:t>
            </w:r>
          </w:p>
          <w:p w14:paraId="273AB9D5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2F7E517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2A988584" w14:textId="006AFFF0" w:rsidR="002B2238" w:rsidRPr="0065157F" w:rsidRDefault="002B2238" w:rsidP="002B223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médio completo, experiência de no mínimo 01 ano com vendas por telefone,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E05C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2B2238" w:rsidRPr="0065157F" w14:paraId="241E91FA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4C29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533A7FAF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6413EA9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104CF56" w14:textId="77777777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com carga e descarga de caminhões, residir preferencialmente em Cariacica.</w:t>
            </w:r>
          </w:p>
          <w:p w14:paraId="100D83F5" w14:textId="549847BC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0812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2B2238" w:rsidRPr="0065157F" w14:paraId="2D91389E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EBFA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EE463 – PROMOTOR DE VENDAS– PCD</w:t>
            </w:r>
          </w:p>
          <w:p w14:paraId="0DB3AC97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0F0DD5E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VAREJO</w:t>
            </w:r>
          </w:p>
          <w:p w14:paraId="7369480C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D997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65157F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2B2238" w:rsidRPr="0065157F" w14:paraId="5A47410E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D92B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ADMINISTRATIVO – PCD</w:t>
            </w:r>
          </w:p>
          <w:p w14:paraId="27D9234F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2C5BA0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0C3DF5E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F59D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B2238" w:rsidRPr="0065157F" w14:paraId="437D23AC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98B0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DE SERVIÇOS GERAIS – PCD</w:t>
            </w:r>
          </w:p>
          <w:p w14:paraId="24C999A4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517EC3D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1CEBAD2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0240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B2238" w:rsidRPr="0065157F" w14:paraId="13FB9E34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4FD5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2FD969C2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2BB06FA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C0773F2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DD8F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B2238" w:rsidRPr="0065157F" w14:paraId="2AC9F069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EFE8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AJUDANTE DE ENTREGA – PCD</w:t>
            </w:r>
          </w:p>
          <w:p w14:paraId="543067E7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00EF3D7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A374D36" w14:textId="035FE42A" w:rsidR="002B2238" w:rsidRPr="0065157F" w:rsidRDefault="002B2238" w:rsidP="002B223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F147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B2238" w:rsidRPr="0065157F" w14:paraId="3689CFCA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A7CA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TELEVENDAS – PCD</w:t>
            </w:r>
          </w:p>
          <w:p w14:paraId="6CE9BA56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9E59CB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4E33B80D" w14:textId="77777777" w:rsidR="002B2238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  <w:p w14:paraId="005BFD28" w14:textId="77777777" w:rsidR="002B2238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E855389" w14:textId="77777777" w:rsidR="002B2238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BED625D" w14:textId="77777777" w:rsidR="002B2238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EE7B7F6" w14:textId="6CE35622" w:rsidR="002B2238" w:rsidRPr="0065157F" w:rsidRDefault="002B2238" w:rsidP="002B2238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0B78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B2238" w:rsidRPr="0065157F" w14:paraId="7E876D81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4003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EE042 – ASSISTENTE DE DEPARTAMENTO DE PESSOAL - PCD</w:t>
            </w:r>
          </w:p>
          <w:p w14:paraId="5EA5A5CE" w14:textId="77777777" w:rsidR="002B2238" w:rsidRPr="0065157F" w:rsidRDefault="002B2238" w:rsidP="000B023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3D6AD33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2DBF3D71" w14:textId="77777777" w:rsidR="002B2238" w:rsidRPr="0065157F" w:rsidRDefault="002B2238" w:rsidP="000B023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5157F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desenvolvidas, com experiência mínima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EF92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B2238" w:rsidRPr="0065157F" w14:paraId="6305F303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FA48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EE038 – CONFERENTE – PCD</w:t>
            </w:r>
          </w:p>
          <w:p w14:paraId="6B0E5EEA" w14:textId="77777777" w:rsidR="002B2238" w:rsidRPr="0065157F" w:rsidRDefault="002B2238" w:rsidP="000B023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5C3125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8D60EEA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acima de 06 meses, disponibilidade de horário para fechamento: 14h as 22:35h,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02DE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B2238" w:rsidRPr="0065157F" w14:paraId="2753B60A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975F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EE038 – OPERADOR DE EMPILHADEIRA – PCD</w:t>
            </w:r>
          </w:p>
          <w:p w14:paraId="59E41D2F" w14:textId="77777777" w:rsidR="002B2238" w:rsidRPr="0065157F" w:rsidRDefault="002B2238" w:rsidP="000B023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F406FB7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60A7894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experiência acima de 06 meses, necessário CURSO DE OPERADOR DE EMPILHADEIRA, disponibilidade de horário para fechamento: 14h as 22:35h,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88FA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B2238" w:rsidRPr="0065157F" w14:paraId="51001B58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6198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EE038 – AUXILIAR DE PADARIA E CONFEITARIA – PCD</w:t>
            </w:r>
          </w:p>
          <w:p w14:paraId="055BD465" w14:textId="77777777" w:rsidR="002B2238" w:rsidRPr="0065157F" w:rsidRDefault="002B2238" w:rsidP="000B023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EEFE7CE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7B088F7" w14:textId="77777777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disponibilidade de horário para fechamento: 14h as 22:35h, residir em Cariacica ou Viana. Necessário ter LAUDO MÉDICO. </w:t>
            </w:r>
          </w:p>
          <w:p w14:paraId="1E7A4561" w14:textId="77777777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E1CA930" w14:textId="77777777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BC08E12" w14:textId="77777777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7B08551" w14:textId="77777777" w:rsidR="002B2238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49C9DC1" w14:textId="0D3D6C90" w:rsidR="002B2238" w:rsidRPr="0065157F" w:rsidRDefault="002B2238" w:rsidP="002B2238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DFBC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B2238" w:rsidRPr="0065157F" w14:paraId="1421C233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D5F7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ATACAREJO FRENTE DE LOJA – PCD</w:t>
            </w:r>
          </w:p>
          <w:p w14:paraId="228E13CA" w14:textId="77777777" w:rsidR="002B2238" w:rsidRPr="0065157F" w:rsidRDefault="002B2238" w:rsidP="000B023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F99E28E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D9547F1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disponibilidade de horário para fechamento: 14h as 22:35h, descrição de atividade: embalar, organiza, repor mercadorias de forma adequada residir em Cariacica ou Viana, necessário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A0AC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B2238" w:rsidRPr="0065157F" w14:paraId="18670E83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DE97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EE038 – AÇOUGUEIRO – PCD</w:t>
            </w:r>
          </w:p>
          <w:p w14:paraId="711F2C4E" w14:textId="77777777" w:rsidR="002B2238" w:rsidRPr="0065157F" w:rsidRDefault="002B2238" w:rsidP="000B023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F3AA70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5DE7F80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3229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2B2238" w:rsidRPr="0065157F" w14:paraId="6ED8E053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733C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EE038 – AUXILIAR DE AÇOUGUEIRO – PCD</w:t>
            </w:r>
          </w:p>
          <w:p w14:paraId="73E58EC0" w14:textId="77777777" w:rsidR="002B2238" w:rsidRPr="0065157F" w:rsidRDefault="002B2238" w:rsidP="000B023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8A2404E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1389C130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018A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B2238" w:rsidRPr="0065157F" w14:paraId="27EEFEC5" w14:textId="77777777" w:rsidTr="000B0231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BE26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7CE58427" w14:textId="77777777" w:rsidR="002B2238" w:rsidRPr="0065157F" w:rsidRDefault="002B2238" w:rsidP="000B023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65157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0BCFE5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65157F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C334441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5157F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5712" w14:textId="77777777" w:rsidR="002B2238" w:rsidRPr="0065157F" w:rsidRDefault="002B2238" w:rsidP="000B023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65157F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bookmarkEnd w:id="0"/>
    </w:tbl>
    <w:p w14:paraId="16B08C02" w14:textId="77777777" w:rsidR="002B2238" w:rsidRPr="0065157F" w:rsidRDefault="002B2238" w:rsidP="002B2238">
      <w:pPr>
        <w:rPr>
          <w:rFonts w:ascii="Cambria" w:hAnsi="Cambria"/>
          <w:sz w:val="24"/>
          <w:szCs w:val="24"/>
        </w:rPr>
      </w:pPr>
    </w:p>
    <w:p w14:paraId="69A10037" w14:textId="77777777" w:rsidR="0060240D" w:rsidRDefault="002B2238"/>
    <w:sectPr w:rsidR="0060240D" w:rsidSect="00CD2D20">
      <w:headerReference w:type="default" r:id="rId4"/>
      <w:footerReference w:type="default" r:id="rId5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131AFE98" w14:textId="77777777" w:rsidR="007C34E8" w:rsidRDefault="002B223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Pr="00B8111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50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DA5BCE0" w14:textId="77777777" w:rsidR="007C34E8" w:rsidRPr="009F53C5" w:rsidRDefault="002B2238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E44C" w14:textId="77777777" w:rsidR="007C34E8" w:rsidRDefault="002B2238" w:rsidP="00B64BCE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9FDFA98" w14:textId="77777777" w:rsidR="007C34E8" w:rsidRPr="006960BE" w:rsidRDefault="002B223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3032A35" wp14:editId="1B7714BD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38"/>
    <w:rsid w:val="00080DB7"/>
    <w:rsid w:val="000D6B5E"/>
    <w:rsid w:val="002B2238"/>
    <w:rsid w:val="003B27FF"/>
    <w:rsid w:val="00483CB8"/>
    <w:rsid w:val="00584F56"/>
    <w:rsid w:val="00587413"/>
    <w:rsid w:val="00596B8F"/>
    <w:rsid w:val="00724159"/>
    <w:rsid w:val="00A246BA"/>
    <w:rsid w:val="00AA0A35"/>
    <w:rsid w:val="00BA4966"/>
    <w:rsid w:val="00C7229E"/>
    <w:rsid w:val="00D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FD12"/>
  <w15:chartTrackingRefBased/>
  <w15:docId w15:val="{98D8BA4E-D054-4EA7-8700-64A77E7B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223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B2238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Cabealho1">
    <w:name w:val="Cabeçalho1"/>
    <w:basedOn w:val="Standard"/>
    <w:rsid w:val="002B223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link w:val="RodapChar"/>
    <w:uiPriority w:val="99"/>
    <w:rsid w:val="002B2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238"/>
    <w:rPr>
      <w:rFonts w:ascii="Cambria" w:eastAsia="Calibri" w:hAnsi="Cambria" w:cs="Tahoma"/>
      <w:lang w:val="en-US" w:bidi="en-US"/>
    </w:rPr>
  </w:style>
  <w:style w:type="character" w:styleId="Forte">
    <w:name w:val="Strong"/>
    <w:basedOn w:val="Fontepargpadro"/>
    <w:uiPriority w:val="22"/>
    <w:qFormat/>
    <w:rsid w:val="002B2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1118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</cp:revision>
  <dcterms:created xsi:type="dcterms:W3CDTF">2022-09-09T17:59:00Z</dcterms:created>
  <dcterms:modified xsi:type="dcterms:W3CDTF">2022-09-09T18:02:00Z</dcterms:modified>
</cp:coreProperties>
</file>